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B84C7D" w:rsidRDefault="00AD7875" w:rsidP="00AD7875">
      <w:pPr>
        <w:bidi w:val="0"/>
        <w:jc w:val="center"/>
        <w:rPr>
          <w:rFonts w:ascii="Verdana" w:hAnsi="Verdana"/>
          <w:b/>
          <w:bCs/>
          <w:sz w:val="24"/>
          <w:szCs w:val="24"/>
          <w:lang w:bidi="ar-AE"/>
        </w:rPr>
      </w:pPr>
      <w:r w:rsidRPr="00B84C7D">
        <w:rPr>
          <w:rFonts w:ascii="Verdana" w:hAnsi="Verdana"/>
          <w:b/>
          <w:bCs/>
          <w:sz w:val="24"/>
          <w:szCs w:val="24"/>
          <w:lang w:bidi="ar-AE"/>
        </w:rPr>
        <w:t>Digital Native</w:t>
      </w:r>
      <w:r>
        <w:rPr>
          <w:rFonts w:ascii="Verdana" w:hAnsi="Verdana"/>
          <w:b/>
          <w:bCs/>
          <w:sz w:val="24"/>
          <w:szCs w:val="24"/>
          <w:lang w:bidi="ar-AE"/>
        </w:rPr>
        <w:t xml:space="preserve"> and </w:t>
      </w:r>
      <w:r w:rsidRPr="00B84C7D">
        <w:rPr>
          <w:rFonts w:ascii="Verdana" w:hAnsi="Verdana"/>
          <w:b/>
          <w:bCs/>
          <w:sz w:val="24"/>
          <w:szCs w:val="24"/>
          <w:lang w:bidi="ar-AE"/>
        </w:rPr>
        <w:t>Digital Immigrant</w:t>
      </w:r>
    </w:p>
    <w:p w:rsidR="00AD7875" w:rsidRDefault="00AD7875" w:rsidP="00B84C7D">
      <w:pPr>
        <w:bidi w:val="0"/>
        <w:rPr>
          <w:rFonts w:ascii="Verdana" w:hAnsi="Verdana"/>
          <w:b/>
          <w:bCs/>
          <w:sz w:val="24"/>
          <w:szCs w:val="24"/>
          <w:lang w:bidi="ar-AE"/>
        </w:rPr>
      </w:pPr>
      <w:r>
        <w:rPr>
          <w:rFonts w:ascii="Verdana" w:hAnsi="Verdana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107315</wp:posOffset>
            </wp:positionV>
            <wp:extent cx="2205355" cy="1482725"/>
            <wp:effectExtent l="133350" t="38100" r="61595" b="60325"/>
            <wp:wrapSquare wrapText="bothSides"/>
            <wp:docPr id="10" name="صورة 5" descr="C:\Documents and Settings\Administrator\Desktop\baby-online-101007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Desktop\baby-online-101007-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14827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20636D" w:rsidRPr="00AD7875" w:rsidRDefault="0020636D" w:rsidP="00AD7875">
      <w:pPr>
        <w:bidi w:val="0"/>
        <w:rPr>
          <w:rFonts w:ascii="Verdana" w:hAnsi="Verdana"/>
          <w:b/>
          <w:bCs/>
          <w:sz w:val="24"/>
          <w:szCs w:val="24"/>
          <w:lang w:bidi="ar-AE"/>
        </w:rPr>
      </w:pPr>
      <w:r w:rsidRPr="00B84C7D">
        <w:rPr>
          <w:rFonts w:ascii="Verdana" w:hAnsi="Verdana"/>
          <w:b/>
          <w:bCs/>
          <w:sz w:val="24"/>
          <w:szCs w:val="24"/>
          <w:lang w:bidi="ar-AE"/>
        </w:rPr>
        <w:t>Digital Native:</w:t>
      </w:r>
      <w:r w:rsidRPr="00B84C7D">
        <w:rPr>
          <w:rFonts w:ascii="Verdana" w:hAnsi="Verdana"/>
          <w:sz w:val="24"/>
          <w:szCs w:val="24"/>
          <w:lang w:bidi="ar-AE"/>
        </w:rPr>
        <w:t xml:space="preserve">  mean people who use digital language of computers, in another word it is mean 'native speakers' .</w:t>
      </w:r>
    </w:p>
    <w:p w:rsidR="00FA16C0" w:rsidRPr="00B84C7D" w:rsidRDefault="0020636D" w:rsidP="0020636D">
      <w:pPr>
        <w:bidi w:val="0"/>
        <w:rPr>
          <w:rFonts w:ascii="Verdana" w:hAnsi="Verdana"/>
          <w:sz w:val="24"/>
          <w:szCs w:val="24"/>
          <w:lang w:bidi="ar-AE"/>
        </w:rPr>
      </w:pPr>
      <w:r w:rsidRPr="00B84C7D">
        <w:rPr>
          <w:rFonts w:ascii="Verdana" w:hAnsi="Verdana"/>
          <w:sz w:val="24"/>
          <w:szCs w:val="24"/>
          <w:lang w:bidi="ar-AE"/>
        </w:rPr>
        <w:tab/>
      </w:r>
    </w:p>
    <w:p w:rsidR="0020636D" w:rsidRPr="00B84C7D" w:rsidRDefault="0020636D" w:rsidP="0020636D">
      <w:pPr>
        <w:bidi w:val="0"/>
        <w:rPr>
          <w:rFonts w:ascii="Verdana" w:hAnsi="Verdana"/>
          <w:sz w:val="24"/>
          <w:szCs w:val="24"/>
          <w:lang w:bidi="ar-AE"/>
        </w:rPr>
      </w:pPr>
    </w:p>
    <w:p w:rsidR="0020636D" w:rsidRPr="00B84C7D" w:rsidRDefault="00AD7875" w:rsidP="0020636D">
      <w:pPr>
        <w:bidi w:val="0"/>
        <w:rPr>
          <w:rFonts w:ascii="Verdana" w:hAnsi="Verdana"/>
          <w:sz w:val="24"/>
          <w:szCs w:val="24"/>
          <w:lang w:bidi="ar-A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169545</wp:posOffset>
            </wp:positionV>
            <wp:extent cx="2206625" cy="1584325"/>
            <wp:effectExtent l="133350" t="38100" r="79375" b="73025"/>
            <wp:wrapSquare wrapText="bothSides"/>
            <wp:docPr id="8" name="صورة 3" descr="C:\Documents and Settings\Administrator\Desktop\books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Desktop\books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25" cy="15843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CC11C1" w:rsidRDefault="00CC11C1" w:rsidP="0020636D">
      <w:pPr>
        <w:bidi w:val="0"/>
        <w:rPr>
          <w:rFonts w:ascii="Verdana" w:hAnsi="Verdana"/>
          <w:b/>
          <w:bCs/>
          <w:sz w:val="24"/>
          <w:szCs w:val="24"/>
          <w:lang w:bidi="ar-AE"/>
        </w:rPr>
      </w:pPr>
    </w:p>
    <w:p w:rsidR="0020636D" w:rsidRPr="00B84C7D" w:rsidRDefault="0020636D" w:rsidP="00CC11C1">
      <w:pPr>
        <w:bidi w:val="0"/>
        <w:rPr>
          <w:rFonts w:ascii="Verdana" w:hAnsi="Verdana"/>
          <w:sz w:val="24"/>
          <w:szCs w:val="24"/>
          <w:lang w:bidi="ar-AE"/>
        </w:rPr>
      </w:pPr>
      <w:r w:rsidRPr="00B84C7D">
        <w:rPr>
          <w:rFonts w:ascii="Verdana" w:hAnsi="Verdana"/>
          <w:b/>
          <w:bCs/>
          <w:sz w:val="24"/>
          <w:szCs w:val="24"/>
          <w:lang w:bidi="ar-AE"/>
        </w:rPr>
        <w:t xml:space="preserve">Digital Immigrant : </w:t>
      </w:r>
      <w:r w:rsidRPr="00B84C7D">
        <w:rPr>
          <w:rFonts w:ascii="Verdana" w:hAnsi="Verdana"/>
          <w:sz w:val="24"/>
          <w:szCs w:val="24"/>
          <w:lang w:bidi="ar-AE"/>
        </w:rPr>
        <w:t>People who DON'T live with technology and Adapted to technology.</w:t>
      </w:r>
    </w:p>
    <w:p w:rsidR="0020636D" w:rsidRPr="00B84C7D" w:rsidRDefault="0020636D" w:rsidP="0020636D">
      <w:pPr>
        <w:bidi w:val="0"/>
        <w:rPr>
          <w:rFonts w:ascii="Verdana" w:hAnsi="Verdana"/>
          <w:sz w:val="24"/>
          <w:szCs w:val="24"/>
          <w:lang w:bidi="ar-AE"/>
        </w:rPr>
      </w:pPr>
    </w:p>
    <w:p w:rsidR="00921550" w:rsidRDefault="00CC11C1" w:rsidP="00921550">
      <w:pPr>
        <w:bidi w:val="0"/>
        <w:rPr>
          <w:rFonts w:ascii="Verdana" w:hAnsi="Verdana"/>
          <w:sz w:val="24"/>
          <w:szCs w:val="24"/>
          <w:lang w:bidi="ar-A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817880</wp:posOffset>
            </wp:positionH>
            <wp:positionV relativeFrom="paragraph">
              <wp:posOffset>226695</wp:posOffset>
            </wp:positionV>
            <wp:extent cx="2401570" cy="1787525"/>
            <wp:effectExtent l="0" t="0" r="0" b="0"/>
            <wp:wrapSquare wrapText="bothSides"/>
            <wp:docPr id="13" name="صورة 8" descr="C:\Documents and Settings\Administrator\Desktop\9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istrator\Desktop\9015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1C1" w:rsidRDefault="00CC11C1" w:rsidP="00CC11C1">
      <w:pPr>
        <w:bidi w:val="0"/>
        <w:rPr>
          <w:rFonts w:ascii="Verdana" w:hAnsi="Verdana"/>
          <w:sz w:val="24"/>
          <w:szCs w:val="24"/>
          <w:lang w:bidi="ar-AE"/>
        </w:rPr>
      </w:pPr>
    </w:p>
    <w:p w:rsidR="0020636D" w:rsidRPr="00B84C7D" w:rsidRDefault="0020636D" w:rsidP="00921550">
      <w:pPr>
        <w:bidi w:val="0"/>
        <w:rPr>
          <w:rFonts w:ascii="Verdana" w:hAnsi="Verdana"/>
          <w:sz w:val="24"/>
          <w:szCs w:val="24"/>
          <w:lang w:bidi="ar-AE"/>
        </w:rPr>
      </w:pPr>
      <w:r w:rsidRPr="00B84C7D">
        <w:rPr>
          <w:rFonts w:ascii="Verdana" w:hAnsi="Verdana"/>
          <w:sz w:val="24"/>
          <w:szCs w:val="24"/>
          <w:lang w:bidi="ar-AE"/>
        </w:rPr>
        <w:t xml:space="preserve">There are </w:t>
      </w:r>
      <w:r w:rsidRPr="00CC11C1">
        <w:rPr>
          <w:rFonts w:ascii="Verdana" w:hAnsi="Verdana"/>
          <w:b/>
          <w:bCs/>
          <w:sz w:val="24"/>
          <w:szCs w:val="24"/>
          <w:lang w:bidi="ar-AE"/>
        </w:rPr>
        <w:t>two types</w:t>
      </w:r>
      <w:r w:rsidRPr="00B84C7D">
        <w:rPr>
          <w:rFonts w:ascii="Verdana" w:hAnsi="Verdana"/>
          <w:sz w:val="24"/>
          <w:szCs w:val="24"/>
          <w:lang w:bidi="ar-AE"/>
        </w:rPr>
        <w:t xml:space="preserve"> of people, some of them preferred access the information in a </w:t>
      </w:r>
      <w:r w:rsidRPr="00093EFF">
        <w:rPr>
          <w:rFonts w:ascii="Verdana" w:hAnsi="Verdana"/>
          <w:b/>
          <w:bCs/>
          <w:sz w:val="24"/>
          <w:szCs w:val="24"/>
          <w:lang w:bidi="ar-AE"/>
        </w:rPr>
        <w:t>fast and easy way</w:t>
      </w:r>
      <w:r w:rsidRPr="00B84C7D">
        <w:rPr>
          <w:rFonts w:ascii="Verdana" w:hAnsi="Verdana"/>
          <w:sz w:val="24"/>
          <w:szCs w:val="24"/>
          <w:lang w:bidi="ar-AE"/>
        </w:rPr>
        <w:t xml:space="preserve">. on the other hand, some people prefer to </w:t>
      </w:r>
      <w:r w:rsidRPr="00093EFF">
        <w:rPr>
          <w:rFonts w:ascii="Verdana" w:hAnsi="Verdana"/>
          <w:b/>
          <w:bCs/>
          <w:sz w:val="24"/>
          <w:szCs w:val="24"/>
          <w:lang w:bidi="ar-AE"/>
        </w:rPr>
        <w:t>read books</w:t>
      </w:r>
      <w:r w:rsidRPr="00B84C7D">
        <w:rPr>
          <w:rFonts w:ascii="Verdana" w:hAnsi="Verdana"/>
          <w:sz w:val="24"/>
          <w:szCs w:val="24"/>
          <w:lang w:bidi="ar-AE"/>
        </w:rPr>
        <w:t>. They also like things handmade.</w:t>
      </w:r>
    </w:p>
    <w:p w:rsidR="00CC11C1" w:rsidRDefault="00CC11C1" w:rsidP="00921550">
      <w:pPr>
        <w:bidi w:val="0"/>
        <w:rPr>
          <w:rFonts w:ascii="Verdana" w:hAnsi="Verdana" w:cs="Arial"/>
          <w:sz w:val="24"/>
          <w:szCs w:val="24"/>
          <w:lang w:bidi="ar-AE"/>
        </w:rPr>
      </w:pPr>
    </w:p>
    <w:p w:rsidR="00CC11C1" w:rsidRDefault="00CC11C1" w:rsidP="00CC11C1">
      <w:pPr>
        <w:bidi w:val="0"/>
        <w:rPr>
          <w:rFonts w:ascii="Verdana" w:hAnsi="Verdana" w:cs="Arial"/>
          <w:sz w:val="24"/>
          <w:szCs w:val="24"/>
          <w:lang w:bidi="ar-AE"/>
        </w:rPr>
      </w:pPr>
      <w:r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85725</wp:posOffset>
            </wp:positionV>
            <wp:extent cx="2274570" cy="1960245"/>
            <wp:effectExtent l="133350" t="19050" r="49530" b="40005"/>
            <wp:wrapSquare wrapText="bothSides"/>
            <wp:docPr id="14" name="صورة 9" descr="C:\Documents and Settings\Administrator\Desktop\facebook_ui_icons_vector_by_lopagof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istrator\Desktop\facebook_ui_icons_vector_by_lopagof (1)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9602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CC11C1" w:rsidRDefault="00CC11C1" w:rsidP="00CC11C1">
      <w:pPr>
        <w:bidi w:val="0"/>
        <w:rPr>
          <w:rFonts w:ascii="Verdana" w:hAnsi="Verdana"/>
          <w:sz w:val="24"/>
          <w:szCs w:val="24"/>
          <w:lang w:bidi="ar-AE"/>
        </w:rPr>
      </w:pPr>
    </w:p>
    <w:p w:rsidR="0020636D" w:rsidRPr="00B84C7D" w:rsidRDefault="00B84C7D" w:rsidP="00CC11C1">
      <w:pPr>
        <w:bidi w:val="0"/>
        <w:rPr>
          <w:rFonts w:ascii="Verdana" w:hAnsi="Verdana"/>
          <w:sz w:val="24"/>
          <w:szCs w:val="24"/>
          <w:lang w:bidi="ar-AE"/>
        </w:rPr>
      </w:pPr>
      <w:r w:rsidRPr="00B84C7D">
        <w:rPr>
          <w:rFonts w:ascii="Verdana" w:hAnsi="Verdana"/>
          <w:sz w:val="24"/>
          <w:szCs w:val="24"/>
          <w:lang w:bidi="ar-AE"/>
        </w:rPr>
        <w:t xml:space="preserve">As we know, technology became important to people in our lives. So, we want to have a </w:t>
      </w:r>
      <w:r w:rsidRPr="00093EFF">
        <w:rPr>
          <w:rFonts w:ascii="Verdana" w:hAnsi="Verdana"/>
          <w:b/>
          <w:bCs/>
          <w:sz w:val="24"/>
          <w:szCs w:val="24"/>
          <w:lang w:bidi="ar-AE"/>
        </w:rPr>
        <w:t>new methodology</w:t>
      </w:r>
      <w:r w:rsidRPr="00B84C7D">
        <w:rPr>
          <w:rFonts w:ascii="Verdana" w:hAnsi="Verdana"/>
          <w:sz w:val="24"/>
          <w:szCs w:val="24"/>
          <w:lang w:bidi="ar-AE"/>
        </w:rPr>
        <w:t>, help us to move faster and easier, compared to the past.</w:t>
      </w:r>
      <w:r w:rsidRPr="00B84C7D">
        <w:rPr>
          <w:rFonts w:ascii="Verdana" w:hAnsi="Verdana" w:cs="Arial"/>
          <w:noProof/>
          <w:sz w:val="24"/>
          <w:szCs w:val="24"/>
        </w:rPr>
        <w:t xml:space="preserve"> </w:t>
      </w:r>
    </w:p>
    <w:sectPr w:rsidR="0020636D" w:rsidRPr="00B84C7D" w:rsidSect="00915726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39F" w:rsidRDefault="003B439F" w:rsidP="00093EFF">
      <w:pPr>
        <w:spacing w:after="0" w:line="240" w:lineRule="auto"/>
      </w:pPr>
      <w:r>
        <w:separator/>
      </w:r>
    </w:p>
  </w:endnote>
  <w:endnote w:type="continuationSeparator" w:id="1">
    <w:p w:rsidR="003B439F" w:rsidRDefault="003B439F" w:rsidP="00093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39F" w:rsidRDefault="003B439F" w:rsidP="00093EFF">
      <w:pPr>
        <w:spacing w:after="0" w:line="240" w:lineRule="auto"/>
      </w:pPr>
      <w:r>
        <w:separator/>
      </w:r>
    </w:p>
  </w:footnote>
  <w:footnote w:type="continuationSeparator" w:id="1">
    <w:p w:rsidR="003B439F" w:rsidRDefault="003B439F" w:rsidP="00093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EFF" w:rsidRPr="00093EFF" w:rsidRDefault="00093EFF" w:rsidP="00093EFF">
    <w:pPr>
      <w:pStyle w:val="a4"/>
      <w:bidi w:val="0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Asma Yousef Hamdan</w:t>
    </w:r>
    <w:r>
      <w:rPr>
        <w:rFonts w:ascii="Verdana" w:hAnsi="Verdana"/>
        <w:sz w:val="24"/>
        <w:szCs w:val="24"/>
      </w:rPr>
      <w:tab/>
      <w:t>AET1</w:t>
    </w:r>
    <w:r>
      <w:rPr>
        <w:rFonts w:ascii="Verdana" w:hAnsi="Verdana"/>
        <w:sz w:val="24"/>
        <w:szCs w:val="24"/>
      </w:rPr>
      <w:tab/>
      <w:t>Grant Hartly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36D"/>
    <w:rsid w:val="00093EFF"/>
    <w:rsid w:val="0020636D"/>
    <w:rsid w:val="003B439F"/>
    <w:rsid w:val="008C2EE6"/>
    <w:rsid w:val="00915726"/>
    <w:rsid w:val="00921550"/>
    <w:rsid w:val="009E50AA"/>
    <w:rsid w:val="00AD7875"/>
    <w:rsid w:val="00B84C7D"/>
    <w:rsid w:val="00CC11C1"/>
    <w:rsid w:val="00FA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4C7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093E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093EFF"/>
  </w:style>
  <w:style w:type="paragraph" w:styleId="a5">
    <w:name w:val="footer"/>
    <w:basedOn w:val="a"/>
    <w:link w:val="Char1"/>
    <w:uiPriority w:val="99"/>
    <w:semiHidden/>
    <w:unhideWhenUsed/>
    <w:rsid w:val="00093E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093E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2012-02-29T16:56:00Z</dcterms:created>
  <dcterms:modified xsi:type="dcterms:W3CDTF">2012-02-29T18:03:00Z</dcterms:modified>
</cp:coreProperties>
</file>